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C26" w:rsidRPr="00D07368" w:rsidRDefault="005502BC" w:rsidP="002C1C26">
      <w:pPr>
        <w:jc w:val="center"/>
        <w:rPr>
          <w:rFonts w:asciiTheme="majorHAnsi" w:hAnsiTheme="majorHAnsi"/>
          <w:b/>
        </w:rPr>
      </w:pPr>
      <w:r w:rsidRPr="00D07368">
        <w:rPr>
          <w:rFonts w:asciiTheme="majorHAnsi" w:hAnsiTheme="majorHAnsi"/>
          <w:b/>
        </w:rPr>
        <w:t>SURVEY CANDIDATE – QUICK FACTS</w:t>
      </w:r>
    </w:p>
    <w:tbl>
      <w:tblPr>
        <w:tblStyle w:val="TableGrid"/>
        <w:tblW w:w="0" w:type="auto"/>
        <w:tblLook w:val="04A0"/>
      </w:tblPr>
      <w:tblGrid>
        <w:gridCol w:w="2718"/>
        <w:gridCol w:w="6858"/>
      </w:tblGrid>
      <w:tr w:rsidR="002C1C26" w:rsidRPr="00D07368" w:rsidTr="002C1C26">
        <w:tc>
          <w:tcPr>
            <w:tcW w:w="2718" w:type="dxa"/>
          </w:tcPr>
          <w:p w:rsidR="002C1C26" w:rsidRPr="00D07368" w:rsidRDefault="002C1C26">
            <w:pPr>
              <w:rPr>
                <w:rFonts w:asciiTheme="majorHAnsi" w:hAnsiTheme="majorHAnsi"/>
                <w:b/>
              </w:rPr>
            </w:pPr>
            <w:r w:rsidRPr="00D07368">
              <w:rPr>
                <w:rFonts w:asciiTheme="majorHAnsi" w:hAnsiTheme="majorHAnsi"/>
                <w:b/>
              </w:rPr>
              <w:t>SURVEY TITLE:</w:t>
            </w:r>
          </w:p>
        </w:tc>
        <w:tc>
          <w:tcPr>
            <w:tcW w:w="6858" w:type="dxa"/>
          </w:tcPr>
          <w:p w:rsidR="002C1C26" w:rsidRPr="00D07368" w:rsidRDefault="000066A9">
            <w:pPr>
              <w:rPr>
                <w:rFonts w:asciiTheme="majorHAnsi" w:hAnsiTheme="majorHAnsi"/>
              </w:rPr>
            </w:pPr>
            <w:r w:rsidRPr="00D07368">
              <w:rPr>
                <w:rFonts w:asciiTheme="majorHAnsi" w:hAnsiTheme="majorHAnsi"/>
              </w:rPr>
              <w:t xml:space="preserve">Comprehensive School Climate Inventory </w:t>
            </w:r>
          </w:p>
        </w:tc>
      </w:tr>
      <w:tr w:rsidR="002C1C26" w:rsidRPr="00D07368" w:rsidTr="002C1C26">
        <w:tc>
          <w:tcPr>
            <w:tcW w:w="2718" w:type="dxa"/>
          </w:tcPr>
          <w:p w:rsidR="002C1C26" w:rsidRPr="00D07368" w:rsidRDefault="002C1C26">
            <w:pPr>
              <w:rPr>
                <w:rFonts w:asciiTheme="majorHAnsi" w:hAnsiTheme="majorHAnsi"/>
                <w:b/>
              </w:rPr>
            </w:pPr>
            <w:r w:rsidRPr="00D07368">
              <w:rPr>
                <w:rFonts w:asciiTheme="majorHAnsi" w:hAnsiTheme="majorHAnsi"/>
                <w:b/>
              </w:rPr>
              <w:t>VENDOR/ORG:</w:t>
            </w:r>
          </w:p>
        </w:tc>
        <w:tc>
          <w:tcPr>
            <w:tcW w:w="6858" w:type="dxa"/>
          </w:tcPr>
          <w:p w:rsidR="002C1C26" w:rsidRPr="00D07368" w:rsidRDefault="00D338A2" w:rsidP="000066A9">
            <w:pPr>
              <w:shd w:val="clear" w:color="auto" w:fill="FAFAFA"/>
              <w:spacing w:before="100" w:beforeAutospacing="1" w:after="225"/>
              <w:outlineLvl w:val="1"/>
              <w:rPr>
                <w:rFonts w:asciiTheme="majorHAnsi" w:hAnsiTheme="majorHAnsi"/>
              </w:rPr>
            </w:pPr>
            <w:r w:rsidRPr="00D07368">
              <w:rPr>
                <w:rFonts w:asciiTheme="majorHAnsi" w:hAnsiTheme="majorHAnsi"/>
              </w:rPr>
              <w:t xml:space="preserve">National School Climate Center </w:t>
            </w:r>
          </w:p>
        </w:tc>
      </w:tr>
      <w:tr w:rsidR="002C1C26" w:rsidRPr="00D07368" w:rsidTr="002C1C26">
        <w:tc>
          <w:tcPr>
            <w:tcW w:w="2718" w:type="dxa"/>
          </w:tcPr>
          <w:p w:rsidR="002C1C26" w:rsidRPr="00D07368" w:rsidRDefault="002C1C26">
            <w:pPr>
              <w:rPr>
                <w:rFonts w:asciiTheme="majorHAnsi" w:hAnsiTheme="majorHAnsi"/>
                <w:b/>
              </w:rPr>
            </w:pPr>
            <w:r w:rsidRPr="00D07368">
              <w:rPr>
                <w:rFonts w:asciiTheme="majorHAnsi" w:hAnsiTheme="majorHAnsi"/>
                <w:b/>
              </w:rPr>
              <w:t>LINK</w:t>
            </w:r>
            <w:r w:rsidR="005502BC" w:rsidRPr="00D07368">
              <w:rPr>
                <w:rFonts w:asciiTheme="majorHAnsi" w:hAnsiTheme="majorHAnsi"/>
                <w:b/>
              </w:rPr>
              <w:t xml:space="preserve"> TO WEBSITE</w:t>
            </w:r>
            <w:r w:rsidRPr="00D07368">
              <w:rPr>
                <w:rFonts w:asciiTheme="majorHAnsi" w:hAnsiTheme="majorHAnsi"/>
                <w:b/>
              </w:rPr>
              <w:t>:</w:t>
            </w:r>
          </w:p>
        </w:tc>
        <w:tc>
          <w:tcPr>
            <w:tcW w:w="6858" w:type="dxa"/>
          </w:tcPr>
          <w:p w:rsidR="002C1C26" w:rsidRPr="00D07368" w:rsidRDefault="00D669FC" w:rsidP="000066A9">
            <w:pPr>
              <w:shd w:val="clear" w:color="auto" w:fill="FAFAFA"/>
              <w:spacing w:before="100" w:beforeAutospacing="1" w:after="225"/>
              <w:outlineLvl w:val="1"/>
              <w:rPr>
                <w:rFonts w:asciiTheme="majorHAnsi" w:eastAsia="Times New Roman" w:hAnsiTheme="majorHAnsi" w:cs="Times New Roman"/>
                <w:bCs/>
                <w:kern w:val="36"/>
              </w:rPr>
            </w:pPr>
            <w:hyperlink r:id="rId4" w:history="1">
              <w:r w:rsidR="000066A9" w:rsidRPr="00D07368">
                <w:rPr>
                  <w:rStyle w:val="Hyperlink"/>
                  <w:rFonts w:asciiTheme="majorHAnsi" w:eastAsia="Times New Roman" w:hAnsiTheme="majorHAnsi" w:cs="Times New Roman"/>
                  <w:bCs/>
                  <w:color w:val="auto"/>
                  <w:kern w:val="36"/>
                </w:rPr>
                <w:t>http://www.schoolclimate.org/programs/csci-faq.php</w:t>
              </w:r>
            </w:hyperlink>
          </w:p>
        </w:tc>
      </w:tr>
      <w:tr w:rsidR="002C1C26" w:rsidRPr="00D07368" w:rsidTr="002C1C26">
        <w:tc>
          <w:tcPr>
            <w:tcW w:w="2718" w:type="dxa"/>
          </w:tcPr>
          <w:p w:rsidR="002C1C26" w:rsidRPr="00D07368" w:rsidRDefault="002C1C26">
            <w:pPr>
              <w:rPr>
                <w:rFonts w:asciiTheme="majorHAnsi" w:hAnsiTheme="majorHAnsi"/>
                <w:b/>
              </w:rPr>
            </w:pPr>
            <w:r w:rsidRPr="00D07368">
              <w:rPr>
                <w:rFonts w:asciiTheme="majorHAnsi" w:hAnsiTheme="majorHAnsi"/>
                <w:b/>
              </w:rPr>
              <w:t>CURRENTLY IMPLEMENTED BY (School/District):</w:t>
            </w:r>
          </w:p>
        </w:tc>
        <w:tc>
          <w:tcPr>
            <w:tcW w:w="6858" w:type="dxa"/>
          </w:tcPr>
          <w:p w:rsidR="002C1C26" w:rsidRPr="00D07368" w:rsidRDefault="00D338A2">
            <w:pPr>
              <w:rPr>
                <w:rFonts w:asciiTheme="majorHAnsi" w:hAnsiTheme="majorHAnsi"/>
              </w:rPr>
            </w:pPr>
            <w:r w:rsidRPr="00D07368">
              <w:rPr>
                <w:rFonts w:asciiTheme="majorHAnsi" w:hAnsiTheme="majorHAnsi"/>
              </w:rPr>
              <w:t>Carbondale 95</w:t>
            </w:r>
          </w:p>
        </w:tc>
      </w:tr>
    </w:tbl>
    <w:p w:rsidR="00B83119" w:rsidRPr="00D07368" w:rsidRDefault="00D57DD1">
      <w:pPr>
        <w:rPr>
          <w:rFonts w:asciiTheme="majorHAnsi" w:hAnsiTheme="majorHAnsi"/>
        </w:rPr>
      </w:pPr>
    </w:p>
    <w:tbl>
      <w:tblPr>
        <w:tblStyle w:val="TableGrid"/>
        <w:tblW w:w="0" w:type="auto"/>
        <w:tblLook w:val="04A0"/>
      </w:tblPr>
      <w:tblGrid>
        <w:gridCol w:w="2652"/>
        <w:gridCol w:w="6924"/>
      </w:tblGrid>
      <w:tr w:rsidR="002C1C26" w:rsidRPr="00D07368" w:rsidTr="00E84411">
        <w:trPr>
          <w:trHeight w:val="309"/>
        </w:trPr>
        <w:tc>
          <w:tcPr>
            <w:tcW w:w="3438" w:type="dxa"/>
          </w:tcPr>
          <w:p w:rsidR="002C1C26" w:rsidRPr="00D07368" w:rsidRDefault="002C1C26" w:rsidP="002C1C26">
            <w:pPr>
              <w:jc w:val="right"/>
              <w:rPr>
                <w:rFonts w:asciiTheme="majorHAnsi" w:hAnsiTheme="majorHAnsi"/>
                <w:b/>
              </w:rPr>
            </w:pPr>
            <w:r w:rsidRPr="00D07368">
              <w:rPr>
                <w:rFonts w:asciiTheme="majorHAnsi" w:hAnsiTheme="majorHAnsi"/>
                <w:b/>
              </w:rPr>
              <w:t>Number of student-directed items:</w:t>
            </w:r>
          </w:p>
        </w:tc>
        <w:tc>
          <w:tcPr>
            <w:tcW w:w="2160" w:type="dxa"/>
          </w:tcPr>
          <w:p w:rsidR="002C1C26" w:rsidRPr="00D07368" w:rsidRDefault="00CD604A" w:rsidP="00CD604A">
            <w:pPr>
              <w:rPr>
                <w:rFonts w:asciiTheme="majorHAnsi" w:hAnsiTheme="majorHAnsi"/>
              </w:rPr>
            </w:pPr>
            <w:r>
              <w:rPr>
                <w:rFonts w:asciiTheme="majorHAnsi" w:hAnsiTheme="majorHAnsi"/>
              </w:rPr>
              <w:t xml:space="preserve">64 to 90 questions, depending </w:t>
            </w:r>
            <w:r w:rsidRPr="00CD604A">
              <w:rPr>
                <w:rFonts w:asciiTheme="majorHAnsi" w:hAnsiTheme="majorHAnsi"/>
              </w:rPr>
              <w:t>on the population</w:t>
            </w:r>
          </w:p>
        </w:tc>
      </w:tr>
      <w:tr w:rsidR="002C1C26" w:rsidRPr="00D07368" w:rsidTr="00E84411">
        <w:trPr>
          <w:trHeight w:val="328"/>
        </w:trPr>
        <w:tc>
          <w:tcPr>
            <w:tcW w:w="3438" w:type="dxa"/>
          </w:tcPr>
          <w:p w:rsidR="002C1C26" w:rsidRPr="00D07368" w:rsidRDefault="002C1C26" w:rsidP="002C1C26">
            <w:pPr>
              <w:jc w:val="right"/>
              <w:rPr>
                <w:rFonts w:asciiTheme="majorHAnsi" w:hAnsiTheme="majorHAnsi"/>
                <w:b/>
              </w:rPr>
            </w:pPr>
            <w:r w:rsidRPr="00D07368">
              <w:rPr>
                <w:rFonts w:asciiTheme="majorHAnsi" w:hAnsiTheme="majorHAnsi"/>
                <w:b/>
              </w:rPr>
              <w:t>Number of teacher-directed items:</w:t>
            </w:r>
          </w:p>
        </w:tc>
        <w:tc>
          <w:tcPr>
            <w:tcW w:w="2160" w:type="dxa"/>
          </w:tcPr>
          <w:p w:rsidR="002C1C26" w:rsidRPr="00D07368" w:rsidRDefault="00CD604A" w:rsidP="00CD604A">
            <w:pPr>
              <w:rPr>
                <w:rFonts w:asciiTheme="majorHAnsi" w:hAnsiTheme="majorHAnsi"/>
              </w:rPr>
            </w:pPr>
            <w:r>
              <w:rPr>
                <w:rFonts w:asciiTheme="majorHAnsi" w:hAnsiTheme="majorHAnsi"/>
              </w:rPr>
              <w:t xml:space="preserve">64 to 90 questions, depending </w:t>
            </w:r>
            <w:r w:rsidRPr="00CD604A">
              <w:rPr>
                <w:rFonts w:asciiTheme="majorHAnsi" w:hAnsiTheme="majorHAnsi"/>
              </w:rPr>
              <w:t>on the population</w:t>
            </w:r>
          </w:p>
        </w:tc>
      </w:tr>
      <w:tr w:rsidR="002C1C26" w:rsidRPr="00D07368" w:rsidTr="00E84411">
        <w:trPr>
          <w:trHeight w:val="328"/>
        </w:trPr>
        <w:tc>
          <w:tcPr>
            <w:tcW w:w="3438" w:type="dxa"/>
          </w:tcPr>
          <w:p w:rsidR="002C1C26" w:rsidRPr="00D07368" w:rsidRDefault="002C1C26" w:rsidP="002C1C26">
            <w:pPr>
              <w:jc w:val="right"/>
              <w:rPr>
                <w:rFonts w:asciiTheme="majorHAnsi" w:hAnsiTheme="majorHAnsi"/>
                <w:b/>
              </w:rPr>
            </w:pPr>
            <w:r w:rsidRPr="00D07368">
              <w:rPr>
                <w:rFonts w:asciiTheme="majorHAnsi" w:hAnsiTheme="majorHAnsi"/>
                <w:b/>
              </w:rPr>
              <w:t>Average response rate:</w:t>
            </w:r>
          </w:p>
        </w:tc>
        <w:tc>
          <w:tcPr>
            <w:tcW w:w="2160" w:type="dxa"/>
          </w:tcPr>
          <w:p w:rsidR="002C1C26" w:rsidRPr="00D07368" w:rsidRDefault="00E84411">
            <w:pPr>
              <w:rPr>
                <w:rFonts w:asciiTheme="majorHAnsi" w:hAnsiTheme="majorHAnsi"/>
              </w:rPr>
            </w:pPr>
            <w:r>
              <w:rPr>
                <w:rFonts w:asciiTheme="majorHAnsi" w:hAnsiTheme="majorHAnsi"/>
              </w:rPr>
              <w:t xml:space="preserve">&gt;90% for students (per example:  </w:t>
            </w:r>
            <w:hyperlink r:id="rId5" w:history="1">
              <w:r w:rsidRPr="00E84411">
                <w:rPr>
                  <w:rStyle w:val="Hyperlink"/>
                  <w:rFonts w:asciiTheme="majorHAnsi" w:hAnsiTheme="majorHAnsi"/>
                </w:rPr>
                <w:t>https://www.dropbox.com/s/3x0sjx0pz2vt3bz/NovaResults.pdf?dl=0</w:t>
              </w:r>
            </w:hyperlink>
            <w:r>
              <w:rPr>
                <w:rFonts w:asciiTheme="majorHAnsi" w:hAnsiTheme="majorHAnsi"/>
              </w:rPr>
              <w:t>)</w:t>
            </w:r>
          </w:p>
        </w:tc>
      </w:tr>
    </w:tbl>
    <w:p w:rsidR="002C1C26" w:rsidRPr="00D07368" w:rsidRDefault="002C1C26">
      <w:pPr>
        <w:rPr>
          <w:rFonts w:asciiTheme="majorHAnsi" w:hAnsiTheme="majorHAnsi"/>
        </w:rPr>
      </w:pPr>
    </w:p>
    <w:tbl>
      <w:tblPr>
        <w:tblStyle w:val="TableGrid"/>
        <w:tblW w:w="0" w:type="auto"/>
        <w:tblLook w:val="04A0"/>
      </w:tblPr>
      <w:tblGrid>
        <w:gridCol w:w="1454"/>
        <w:gridCol w:w="8122"/>
      </w:tblGrid>
      <w:tr w:rsidR="002C1C26" w:rsidRPr="00D07368" w:rsidTr="002C1C26">
        <w:tc>
          <w:tcPr>
            <w:tcW w:w="4068" w:type="dxa"/>
          </w:tcPr>
          <w:p w:rsidR="002C1C26" w:rsidRPr="00D07368" w:rsidRDefault="002C1C26">
            <w:pPr>
              <w:rPr>
                <w:rFonts w:asciiTheme="majorHAnsi" w:hAnsiTheme="majorHAnsi"/>
                <w:b/>
              </w:rPr>
            </w:pPr>
            <w:r w:rsidRPr="00D07368">
              <w:rPr>
                <w:rFonts w:asciiTheme="majorHAnsi" w:hAnsiTheme="majorHAnsi"/>
                <w:b/>
              </w:rPr>
              <w:t>Link to reliability documentation:</w:t>
            </w:r>
          </w:p>
        </w:tc>
        <w:tc>
          <w:tcPr>
            <w:tcW w:w="5508" w:type="dxa"/>
          </w:tcPr>
          <w:p w:rsidR="00124002" w:rsidRDefault="00D669FC">
            <w:hyperlink r:id="rId6" w:history="1">
              <w:r w:rsidR="00124002" w:rsidRPr="00EC258B">
                <w:rPr>
                  <w:rStyle w:val="Hyperlink"/>
                  <w:rFonts w:asciiTheme="majorHAnsi" w:hAnsiTheme="majorHAnsi"/>
                </w:rPr>
                <w:t>https://www.dropbox.com/s/eiwyyuggkk4kbrw/AIR%20Report%20on%20RELIABILITY%20VALIDITY.pdf</w:t>
              </w:r>
            </w:hyperlink>
          </w:p>
          <w:p w:rsidR="007C43AE" w:rsidRPr="00D07368" w:rsidRDefault="007C43AE">
            <w:pPr>
              <w:rPr>
                <w:rFonts w:asciiTheme="majorHAnsi" w:hAnsiTheme="majorHAnsi"/>
              </w:rPr>
            </w:pPr>
            <w:hyperlink r:id="rId7" w:history="1">
              <w:r w:rsidRPr="007C43AE">
                <w:rPr>
                  <w:rStyle w:val="Hyperlink"/>
                  <w:rFonts w:asciiTheme="majorHAnsi" w:hAnsiTheme="majorHAnsi"/>
                </w:rPr>
                <w:t>https://www.dropbox.com/s/eisjxqikya53azk/RaikesSummaryRelValOutcomes.pdf?dl=0</w:t>
              </w:r>
            </w:hyperlink>
          </w:p>
        </w:tc>
      </w:tr>
      <w:tr w:rsidR="002C1C26" w:rsidRPr="00D07368" w:rsidTr="002C1C26">
        <w:tc>
          <w:tcPr>
            <w:tcW w:w="4068" w:type="dxa"/>
          </w:tcPr>
          <w:p w:rsidR="002C1C26" w:rsidRPr="00D07368" w:rsidRDefault="002C1C26">
            <w:pPr>
              <w:rPr>
                <w:rFonts w:asciiTheme="majorHAnsi" w:hAnsiTheme="majorHAnsi"/>
                <w:b/>
              </w:rPr>
            </w:pPr>
            <w:r w:rsidRPr="00D07368">
              <w:rPr>
                <w:rFonts w:asciiTheme="majorHAnsi" w:hAnsiTheme="majorHAnsi"/>
                <w:b/>
              </w:rPr>
              <w:t>Link to validity documentation:</w:t>
            </w:r>
          </w:p>
        </w:tc>
        <w:tc>
          <w:tcPr>
            <w:tcW w:w="5508" w:type="dxa"/>
          </w:tcPr>
          <w:p w:rsidR="002C1C26" w:rsidRDefault="00D669FC">
            <w:hyperlink r:id="rId8" w:history="1">
              <w:r w:rsidR="00124002" w:rsidRPr="00E84411">
                <w:rPr>
                  <w:rStyle w:val="Hyperlink"/>
                  <w:rFonts w:asciiTheme="majorHAnsi" w:hAnsiTheme="majorHAnsi"/>
                </w:rPr>
                <w:t>https://www.dropbox.com/s/eiwyyuggkk4kbrw/AIR%20Report%20on%20RELIABILITY%20VALIDITY.pdf</w:t>
              </w:r>
            </w:hyperlink>
          </w:p>
          <w:p w:rsidR="007C43AE" w:rsidRPr="00D07368" w:rsidRDefault="007C43AE">
            <w:pPr>
              <w:rPr>
                <w:rFonts w:asciiTheme="majorHAnsi" w:hAnsiTheme="majorHAnsi"/>
              </w:rPr>
            </w:pPr>
            <w:hyperlink r:id="rId9" w:history="1">
              <w:r w:rsidRPr="007C43AE">
                <w:rPr>
                  <w:rStyle w:val="Hyperlink"/>
                  <w:rFonts w:asciiTheme="majorHAnsi" w:hAnsiTheme="majorHAnsi"/>
                </w:rPr>
                <w:t>https://www.dropbox.com/s/eisjxqikya53azk/RaikesSummaryRelValOutcomes.pdf?dl=0</w:t>
              </w:r>
            </w:hyperlink>
          </w:p>
        </w:tc>
      </w:tr>
      <w:tr w:rsidR="002C1C26" w:rsidRPr="00D07368" w:rsidTr="002C1C26">
        <w:tc>
          <w:tcPr>
            <w:tcW w:w="4068" w:type="dxa"/>
          </w:tcPr>
          <w:p w:rsidR="002C1C26" w:rsidRPr="00D07368" w:rsidRDefault="002C1C26">
            <w:pPr>
              <w:rPr>
                <w:rFonts w:asciiTheme="majorHAnsi" w:hAnsiTheme="majorHAnsi"/>
                <w:b/>
              </w:rPr>
            </w:pPr>
            <w:r w:rsidRPr="00D07368">
              <w:rPr>
                <w:rFonts w:asciiTheme="majorHAnsi" w:hAnsiTheme="majorHAnsi"/>
                <w:b/>
              </w:rPr>
              <w:t>Link to student outcomes documentation:</w:t>
            </w:r>
          </w:p>
        </w:tc>
        <w:tc>
          <w:tcPr>
            <w:tcW w:w="5508" w:type="dxa"/>
          </w:tcPr>
          <w:p w:rsidR="002C1C26" w:rsidRDefault="00D669FC">
            <w:hyperlink r:id="rId10" w:history="1">
              <w:r w:rsidR="00001ACF" w:rsidRPr="00E84411">
                <w:rPr>
                  <w:rStyle w:val="Hyperlink"/>
                  <w:rFonts w:asciiTheme="majorHAnsi" w:hAnsiTheme="majorHAnsi"/>
                </w:rPr>
                <w:t>https://www.dropbox.com/s/vxd8d2ra2ep9vt1/REVIEW%20OF%20EDUCATIONAL%20RESEARCH-2013-Thapa%28outcomes%29.pdf?dl=0</w:t>
              </w:r>
            </w:hyperlink>
          </w:p>
          <w:p w:rsidR="007C43AE" w:rsidRPr="00D07368" w:rsidRDefault="007C43AE">
            <w:pPr>
              <w:rPr>
                <w:rFonts w:asciiTheme="majorHAnsi" w:hAnsiTheme="majorHAnsi"/>
              </w:rPr>
            </w:pPr>
            <w:hyperlink r:id="rId11" w:history="1">
              <w:r w:rsidRPr="007C43AE">
                <w:rPr>
                  <w:rStyle w:val="Hyperlink"/>
                  <w:rFonts w:asciiTheme="majorHAnsi" w:hAnsiTheme="majorHAnsi"/>
                </w:rPr>
                <w:t>https://www.dropbox.com/s/eisjxqikya53azk/RaikesSummaryRelValOutcomes.pdf?dl=0</w:t>
              </w:r>
            </w:hyperlink>
          </w:p>
        </w:tc>
      </w:tr>
      <w:tr w:rsidR="002C1C26" w:rsidRPr="00D07368" w:rsidTr="002C1C26">
        <w:tc>
          <w:tcPr>
            <w:tcW w:w="4068" w:type="dxa"/>
          </w:tcPr>
          <w:p w:rsidR="002C1C26" w:rsidRPr="001578F8" w:rsidRDefault="002C1C26">
            <w:pPr>
              <w:rPr>
                <w:rFonts w:asciiTheme="majorHAnsi" w:hAnsiTheme="majorHAnsi"/>
                <w:b/>
              </w:rPr>
            </w:pPr>
            <w:r w:rsidRPr="001578F8">
              <w:rPr>
                <w:rFonts w:asciiTheme="majorHAnsi" w:hAnsiTheme="majorHAnsi"/>
                <w:b/>
              </w:rPr>
              <w:t>Survey support contact info:</w:t>
            </w:r>
          </w:p>
        </w:tc>
        <w:tc>
          <w:tcPr>
            <w:tcW w:w="5508" w:type="dxa"/>
          </w:tcPr>
          <w:p w:rsidR="002C1C26" w:rsidRDefault="00AC264E">
            <w:r w:rsidRPr="001578F8">
              <w:rPr>
                <w:rFonts w:asciiTheme="majorHAnsi" w:hAnsiTheme="majorHAnsi"/>
              </w:rPr>
              <w:t>Phone: (212) 707-8799</w:t>
            </w:r>
            <w:r w:rsidRPr="001578F8">
              <w:rPr>
                <w:rFonts w:asciiTheme="majorHAnsi" w:hAnsiTheme="majorHAnsi"/>
              </w:rPr>
              <w:br/>
              <w:t>Fax: (212) 957-6616</w:t>
            </w:r>
            <w:r w:rsidRPr="001578F8">
              <w:rPr>
                <w:rFonts w:asciiTheme="majorHAnsi" w:hAnsiTheme="majorHAnsi"/>
              </w:rPr>
              <w:br/>
              <w:t xml:space="preserve">E-mail: </w:t>
            </w:r>
            <w:hyperlink r:id="rId12" w:history="1">
              <w:r w:rsidRPr="001578F8">
                <w:rPr>
                  <w:rStyle w:val="Hyperlink"/>
                  <w:rFonts w:asciiTheme="majorHAnsi" w:hAnsiTheme="majorHAnsi"/>
                  <w:color w:val="auto"/>
                </w:rPr>
                <w:t>info@schoolclimate.org</w:t>
              </w:r>
            </w:hyperlink>
          </w:p>
          <w:p w:rsidR="008340F5" w:rsidRPr="001578F8" w:rsidRDefault="008340F5">
            <w:pPr>
              <w:rPr>
                <w:rFonts w:asciiTheme="majorHAnsi" w:hAnsiTheme="majorHAnsi"/>
              </w:rPr>
            </w:pPr>
            <w:r>
              <w:t>School Climate Portal support interface as part of purchase package</w:t>
            </w:r>
            <w:r w:rsidR="004B67C0">
              <w:t xml:space="preserve">: </w:t>
            </w:r>
            <w:hyperlink r:id="rId13" w:history="1">
              <w:r w:rsidR="004B67C0" w:rsidRPr="00E84411">
                <w:rPr>
                  <w:rStyle w:val="Hyperlink"/>
                </w:rPr>
                <w:t>http://portal.schoolclimate.net/</w:t>
              </w:r>
            </w:hyperlink>
          </w:p>
        </w:tc>
      </w:tr>
    </w:tbl>
    <w:p w:rsidR="002C1C26" w:rsidRPr="00D07368" w:rsidRDefault="002C1C26">
      <w:pPr>
        <w:rPr>
          <w:rFonts w:asciiTheme="majorHAnsi" w:hAnsiTheme="majorHAnsi"/>
        </w:rPr>
      </w:pPr>
    </w:p>
    <w:p w:rsidR="002C1C26" w:rsidRPr="00D07368" w:rsidRDefault="00D669FC">
      <w:pPr>
        <w:rPr>
          <w:rFonts w:asciiTheme="majorHAnsi" w:hAnsiTheme="majorHAnsi"/>
          <w:b/>
        </w:rPr>
      </w:pPr>
      <w:r>
        <w:rPr>
          <w:rFonts w:asciiTheme="majorHAnsi" w:hAnsiTheme="majorHAnsi"/>
          <w:b/>
          <w:noProof/>
          <w:lang w:eastAsia="zh-TW"/>
        </w:rPr>
        <w:pict>
          <v:shapetype id="_x0000_t202" coordsize="21600,21600" o:spt="202" path="m,l,21600r21600,l21600,xe">
            <v:stroke joinstyle="miter"/>
            <v:path gradientshapeok="t" o:connecttype="rect"/>
          </v:shapetype>
          <v:shape id="_x0000_s1026" type="#_x0000_t202" style="position:absolute;margin-left:-4.5pt;margin-top:19.45pt;width:477pt;height:137.6pt;z-index:-251658752;mso-width-relative:margin;mso-height-relative:margin" wrapcoords="-41 -138 -41 21462 21641 21462 21641 -138 -41 -138">
            <v:textbox>
              <w:txbxContent>
                <w:p w:rsidR="002C1C26" w:rsidRDefault="00D07368" w:rsidP="00D07368">
                  <w:pPr>
                    <w:rPr>
                      <w:rFonts w:asciiTheme="majorHAnsi" w:hAnsiTheme="majorHAnsi"/>
                    </w:rPr>
                  </w:pPr>
                  <w:r w:rsidRPr="001578F8">
                    <w:rPr>
                      <w:rFonts w:asciiTheme="majorHAnsi" w:hAnsiTheme="majorHAnsi"/>
                    </w:rPr>
                    <w:t xml:space="preserve">The Comprehensive School Climate Inventory (CSCI) is one of the nation’s most scientifically sound and helpful surveys that provide immediate feedback on how students, parents, and school personnel perceive your school's particular climate for learning. Vetted by the National School Climate Council, three independent reviews of school climate measures, a core group of practice and policy leaders, the CSCI is considered to be one of the top school climate surveys in the field. This social, emotional and civic as well as intellectual information provides a foundation for the </w:t>
                  </w:r>
                  <w:hyperlink r:id="rId14" w:history="1">
                    <w:r w:rsidRPr="001578F8">
                      <w:rPr>
                        <w:rStyle w:val="Hyperlink"/>
                        <w:rFonts w:asciiTheme="majorHAnsi" w:hAnsiTheme="majorHAnsi"/>
                        <w:color w:val="auto"/>
                      </w:rPr>
                      <w:t>five-stage school climate improvement process</w:t>
                    </w:r>
                  </w:hyperlink>
                  <w:r w:rsidRPr="001578F8">
                    <w:rPr>
                      <w:rFonts w:asciiTheme="majorHAnsi" w:hAnsiTheme="majorHAnsi"/>
                    </w:rPr>
                    <w:t>.</w:t>
                  </w:r>
                </w:p>
                <w:p w:rsidR="004B67C0" w:rsidRPr="001578F8" w:rsidRDefault="00D669FC" w:rsidP="00D07368">
                  <w:pPr>
                    <w:rPr>
                      <w:rFonts w:asciiTheme="majorHAnsi" w:hAnsiTheme="majorHAnsi"/>
                    </w:rPr>
                  </w:pPr>
                  <w:hyperlink r:id="rId15" w:history="1">
                    <w:r w:rsidR="004B67C0" w:rsidRPr="004B67C0">
                      <w:rPr>
                        <w:rStyle w:val="Hyperlink"/>
                        <w:rFonts w:asciiTheme="majorHAnsi" w:hAnsiTheme="majorHAnsi"/>
                      </w:rPr>
                      <w:t>http://resource.tqsource.org/GEP/GEPTool.aspx?gid=110</w:t>
                    </w:r>
                  </w:hyperlink>
                </w:p>
              </w:txbxContent>
            </v:textbox>
            <w10:wrap type="tight"/>
          </v:shape>
        </w:pict>
      </w:r>
      <w:r w:rsidR="002C1C26" w:rsidRPr="00D07368">
        <w:rPr>
          <w:rFonts w:asciiTheme="majorHAnsi" w:hAnsiTheme="majorHAnsi"/>
          <w:b/>
        </w:rPr>
        <w:t>SUMMARY:</w:t>
      </w:r>
    </w:p>
    <w:p w:rsidR="002C1C26" w:rsidRPr="000066A9" w:rsidRDefault="002C1C26">
      <w:pPr>
        <w:rPr>
          <w:rFonts w:asciiTheme="majorHAnsi" w:hAnsiTheme="majorHAnsi"/>
          <w:b/>
        </w:rPr>
      </w:pPr>
    </w:p>
    <w:p w:rsidR="002C1C26" w:rsidRDefault="002C1C26">
      <w:pPr>
        <w:rPr>
          <w:rFonts w:asciiTheme="majorHAnsi" w:hAnsiTheme="majorHAnsi"/>
          <w:b/>
        </w:rPr>
      </w:pPr>
      <w:r w:rsidRPr="000066A9">
        <w:rPr>
          <w:rFonts w:asciiTheme="majorHAnsi" w:hAnsiTheme="majorHAnsi"/>
          <w:b/>
        </w:rPr>
        <w:t>SAMPLE REPORT:</w:t>
      </w:r>
    </w:p>
    <w:p w:rsidR="00124002" w:rsidRDefault="00D669FC">
      <w:pPr>
        <w:rPr>
          <w:rFonts w:asciiTheme="majorHAnsi" w:hAnsiTheme="majorHAnsi"/>
          <w:b/>
        </w:rPr>
      </w:pPr>
      <w:hyperlink r:id="rId16" w:history="1">
        <w:r w:rsidR="00124002" w:rsidRPr="00EC258B">
          <w:rPr>
            <w:rStyle w:val="Hyperlink"/>
            <w:rFonts w:asciiTheme="majorHAnsi" w:hAnsiTheme="majorHAnsi"/>
            <w:b/>
          </w:rPr>
          <w:t>https://www.dropbox.com/sh/v1illh6adu2xw9h/AACTzwFKt1svOrwLKxCQRekqa</w:t>
        </w:r>
      </w:hyperlink>
    </w:p>
    <w:p w:rsidR="00124002" w:rsidRPr="000066A9" w:rsidRDefault="00124002">
      <w:pPr>
        <w:rPr>
          <w:rFonts w:asciiTheme="majorHAnsi" w:hAnsiTheme="majorHAnsi"/>
          <w:b/>
        </w:rPr>
      </w:pPr>
    </w:p>
    <w:sectPr w:rsidR="00124002" w:rsidRPr="000066A9" w:rsidSect="00174A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1C26"/>
    <w:rsid w:val="00001ACF"/>
    <w:rsid w:val="000066A9"/>
    <w:rsid w:val="00122B47"/>
    <w:rsid w:val="00124002"/>
    <w:rsid w:val="001247EE"/>
    <w:rsid w:val="001578F8"/>
    <w:rsid w:val="00174A4D"/>
    <w:rsid w:val="0024469F"/>
    <w:rsid w:val="002C1C26"/>
    <w:rsid w:val="004B67C0"/>
    <w:rsid w:val="004D20C0"/>
    <w:rsid w:val="005502BC"/>
    <w:rsid w:val="005672A1"/>
    <w:rsid w:val="005902F5"/>
    <w:rsid w:val="00752E7C"/>
    <w:rsid w:val="007B0ED7"/>
    <w:rsid w:val="007C43AE"/>
    <w:rsid w:val="008340F5"/>
    <w:rsid w:val="008E130B"/>
    <w:rsid w:val="00A43669"/>
    <w:rsid w:val="00A4674A"/>
    <w:rsid w:val="00A726A9"/>
    <w:rsid w:val="00AC264E"/>
    <w:rsid w:val="00B6261D"/>
    <w:rsid w:val="00B749E0"/>
    <w:rsid w:val="00C24AED"/>
    <w:rsid w:val="00CB3D58"/>
    <w:rsid w:val="00CD604A"/>
    <w:rsid w:val="00D07368"/>
    <w:rsid w:val="00D338A2"/>
    <w:rsid w:val="00D57DD1"/>
    <w:rsid w:val="00D669FC"/>
    <w:rsid w:val="00E00799"/>
    <w:rsid w:val="00E84411"/>
    <w:rsid w:val="00EB5700"/>
    <w:rsid w:val="00EB6B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A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1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1C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C26"/>
    <w:rPr>
      <w:rFonts w:ascii="Tahoma" w:hAnsi="Tahoma" w:cs="Tahoma"/>
      <w:sz w:val="16"/>
      <w:szCs w:val="16"/>
    </w:rPr>
  </w:style>
  <w:style w:type="character" w:styleId="Hyperlink">
    <w:name w:val="Hyperlink"/>
    <w:basedOn w:val="DefaultParagraphFont"/>
    <w:uiPriority w:val="99"/>
    <w:unhideWhenUsed/>
    <w:rsid w:val="000066A9"/>
    <w:rPr>
      <w:strike w:val="0"/>
      <w:dstrike w:val="0"/>
      <w:color w:val="0075B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eiwyyuggkk4kbrw/AIR%20Report%20on%20RELIABILITY%20VALIDITY.pdf" TargetMode="External"/><Relationship Id="rId13" Type="http://schemas.openxmlformats.org/officeDocument/2006/relationships/hyperlink" Target="http://portal.schoolclimate.net/"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dropbox.com/s/eisjxqikya53azk/RaikesSummaryRelValOutcomes.pdf?dl=0" TargetMode="External"/><Relationship Id="rId12" Type="http://schemas.openxmlformats.org/officeDocument/2006/relationships/hyperlink" Target="mailto:info@csee.net"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dropbox.com/sh/v1illh6adu2xw9h/AACTzwFKt1svOrwLKxCQRekqa" TargetMode="External"/><Relationship Id="rId1" Type="http://schemas.openxmlformats.org/officeDocument/2006/relationships/styles" Target="styles.xml"/><Relationship Id="rId6" Type="http://schemas.openxmlformats.org/officeDocument/2006/relationships/hyperlink" Target="https://www.dropbox.com/s/eiwyyuggkk4kbrw/AIR%20Report%20on%20RELIABILITY%20VALIDITY.pdf" TargetMode="External"/><Relationship Id="rId11" Type="http://schemas.openxmlformats.org/officeDocument/2006/relationships/hyperlink" Target="https://www.dropbox.com/s/eisjxqikya53azk/RaikesSummaryRelValOutcomes.pdf?dl=0" TargetMode="External"/><Relationship Id="rId5" Type="http://schemas.openxmlformats.org/officeDocument/2006/relationships/hyperlink" Target="https://www.dropbox.com/s/3x0sjx0pz2vt3bz/NovaResults.pdf?dl=0" TargetMode="External"/><Relationship Id="rId15" Type="http://schemas.openxmlformats.org/officeDocument/2006/relationships/hyperlink" Target="http://resource.tqsource.org/GEP/GEPTool.aspx?gid=110" TargetMode="External"/><Relationship Id="rId10" Type="http://schemas.openxmlformats.org/officeDocument/2006/relationships/hyperlink" Target="https://www.dropbox.com/s/vxd8d2ra2ep9vt1/REVIEW%20OF%20EDUCATIONAL%20RESEARCH-2013-Thapa%28outcomes%29.pdf?dl=0" TargetMode="External"/><Relationship Id="rId4" Type="http://schemas.openxmlformats.org/officeDocument/2006/relationships/hyperlink" Target="http://www.schoolclimate.org/programs/csci-faq.php" TargetMode="External"/><Relationship Id="rId9" Type="http://schemas.openxmlformats.org/officeDocument/2006/relationships/hyperlink" Target="https://www.dropbox.com/s/eisjxqikya53azk/RaikesSummaryRelValOutcomes.pdf?dl=0" TargetMode="External"/><Relationship Id="rId14" Type="http://schemas.openxmlformats.org/officeDocument/2006/relationships/hyperlink" Target="http://www.schoolclimate.org/climate/proces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ISBE</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jchapman</dc:creator>
  <cp:lastModifiedBy>jchapman</cp:lastModifiedBy>
  <cp:revision>13</cp:revision>
  <dcterms:created xsi:type="dcterms:W3CDTF">2014-08-12T20:36:00Z</dcterms:created>
  <dcterms:modified xsi:type="dcterms:W3CDTF">2014-08-20T16:13:00Z</dcterms:modified>
</cp:coreProperties>
</file>